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-92" w:rightChars="-44" w:firstLine="0" w:firstLineChars="0"/>
        <w:jc w:val="center"/>
        <w:textAlignment w:val="auto"/>
        <w:outlineLvl w:val="9"/>
        <w:rPr>
          <w:rFonts w:hint="eastAsia" w:ascii="Times New Roman" w:hAnsi="Times New Roman" w:eastAsia="方正小标宋简体"/>
          <w:sz w:val="32"/>
          <w:szCs w:val="32"/>
        </w:rPr>
      </w:pPr>
      <w:r>
        <w:rPr>
          <w:rFonts w:hint="eastAsia" w:ascii="Times New Roman" w:hAnsi="Times New Roman" w:eastAsia="方正小标宋简体"/>
          <w:sz w:val="32"/>
          <w:szCs w:val="32"/>
        </w:rPr>
        <w:t>共建21世纪海上丝绸之路物流大通道合作对接大会暨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简体"/>
          <w:sz w:val="36"/>
          <w:szCs w:val="36"/>
        </w:rPr>
      </w:pPr>
      <w:r>
        <w:rPr>
          <w:rFonts w:hint="eastAsia" w:ascii="Times New Roman" w:hAnsi="Times New Roman" w:eastAsia="方正小标宋简体"/>
          <w:sz w:val="32"/>
          <w:szCs w:val="32"/>
        </w:rPr>
        <w:t>广东省物流行业协会成立十周年庆典大会议程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时间：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2016年12月29日（星期四）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地点：广州流花展贸中心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5号馆</w:t>
      </w:r>
    </w:p>
    <w:tbl>
      <w:tblPr>
        <w:tblStyle w:val="6"/>
        <w:tblW w:w="1051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1817"/>
        <w:gridCol w:w="82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时间</w:t>
            </w:r>
          </w:p>
        </w:tc>
        <w:tc>
          <w:tcPr>
            <w:tcW w:w="8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议程内容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51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环节：品都匀毛尖茶共建21世纪海上丝绸之路物流大通道合作对接大会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15:30-15:35</w:t>
            </w:r>
          </w:p>
        </w:tc>
        <w:tc>
          <w:tcPr>
            <w:tcW w:w="8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主持人介绍参会来宾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15:35-15:45</w:t>
            </w:r>
          </w:p>
        </w:tc>
        <w:tc>
          <w:tcPr>
            <w:tcW w:w="8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电讯盈科企业方案有限公司刘宜龙高级项目经理进行主题发言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15:45-16:00</w:t>
            </w:r>
          </w:p>
        </w:tc>
        <w:tc>
          <w:tcPr>
            <w:tcW w:w="8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广州聚联物流有限公司易丁萍董事长进行主题发言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16:00-16:15</w:t>
            </w:r>
          </w:p>
        </w:tc>
        <w:tc>
          <w:tcPr>
            <w:tcW w:w="8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华为技术有限公司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BG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物流系统部荣晶部长进行主题发言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16:15-16:30</w:t>
            </w:r>
          </w:p>
        </w:tc>
        <w:tc>
          <w:tcPr>
            <w:tcW w:w="8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韶关比亚迪实业有限公司曾石生副总经理进行主题发言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16:30-17: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45</w:t>
            </w:r>
          </w:p>
        </w:tc>
        <w:tc>
          <w:tcPr>
            <w:tcW w:w="8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instrText xml:space="preserve"> HYPERLINK "http://www.sogou.com/link?url=6YUuC6e6hWbIRQpSOVrbDEhznM2yIdxAjdodinToMc8ar6XbH2ZfRLwfeHNvomoV&amp;query=%E4%BA%91%E9%B8%9F%E9%85%8D%E9%80%81%E7%A7%91%E6%8A%80%E6%9C%89%E9%99%90%E5%85%AC%E5%8F%B8" \t "https://www.sogou.com/_blank" </w:instrTex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北京云鸟科技有限公司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（云鸟配送）副总裁刘旸进行主题发言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16: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45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-17: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05</w:t>
            </w:r>
          </w:p>
        </w:tc>
        <w:tc>
          <w:tcPr>
            <w:tcW w:w="8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广州增信信息科技有限公司（握物流）柏友文董事长进行主题发言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17: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05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-17: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8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广东省物流行业协会马仁洪常务副会长进行“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一带一路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”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国际物流大通道物流项目推介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1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茶歇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1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环节：庆典及交流工作餐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17:30-17:35</w:t>
            </w:r>
          </w:p>
        </w:tc>
        <w:tc>
          <w:tcPr>
            <w:tcW w:w="8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主持人介绍出席会议的领导和嘉宾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17:35-17:40</w:t>
            </w:r>
          </w:p>
        </w:tc>
        <w:tc>
          <w:tcPr>
            <w:tcW w:w="8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广东省物流行业协会刘武会长致答谢词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17:40-17:45</w:t>
            </w:r>
          </w:p>
        </w:tc>
        <w:tc>
          <w:tcPr>
            <w:tcW w:w="8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广东省物流行业协会梁玉霞秘书长作十年回顾主题演讲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17:45-17:50</w:t>
            </w:r>
          </w:p>
        </w:tc>
        <w:tc>
          <w:tcPr>
            <w:tcW w:w="8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广东省物流行业协会官金仙会长作协会未来发展展望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17:50-1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55</w:t>
            </w:r>
          </w:p>
        </w:tc>
        <w:tc>
          <w:tcPr>
            <w:tcW w:w="8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_GB2312" w:hAnsi="仿宋_GB2312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国际物流大通道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节点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黔南州人民政府杨从明副州长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致辞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55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-18:0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8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_GB2312" w:hAnsi="仿宋_GB2312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吉尔吉斯斯坦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驻广州总领事馆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Tentimishov Maksat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总领事致辞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18:0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-18:0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8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_GB2312" w:hAnsi="仿宋_GB2312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省级兄弟商协会代表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——广东省商业联合会郭玉琨会长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致贺词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18: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05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-18: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8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_GB2312" w:hAnsi="仿宋_GB2312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地市兄弟物流协会代表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——东莞物流行业协会何玲会长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致贺词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18: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-18: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8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_GB2312" w:hAnsi="仿宋_GB2312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广东省物流行业协会领导致祝酒词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18:15-18:25</w:t>
            </w:r>
          </w:p>
        </w:tc>
        <w:tc>
          <w:tcPr>
            <w:tcW w:w="8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文艺演出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18:2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-18:3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8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_GB2312" w:hAnsi="仿宋_GB2312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优秀会员代表——菜鸟网络科技有限公司范春莹总经理致辞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18:3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-18: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8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_GB2312" w:hAnsi="仿宋_GB2312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战略合作伙伴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——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中国石化润滑油有限公司林东丰副总经理致辞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18: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35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-18:4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8216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_GB2312" w:hAnsi="仿宋_GB2312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战略合作伙伴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——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比亚迪股份有限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公司毕国忠总经理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致辞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18:4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-18: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45</w:t>
            </w:r>
          </w:p>
        </w:tc>
        <w:tc>
          <w:tcPr>
            <w:tcW w:w="8216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_GB2312" w:hAnsi="仿宋_GB2312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战略合作伙伴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——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陆地方舟集团有限公司致辞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18: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45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-18:5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8216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文艺演出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18:5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-1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05</w:t>
            </w:r>
          </w:p>
        </w:tc>
        <w:tc>
          <w:tcPr>
            <w:tcW w:w="8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_GB2312" w:hAnsi="仿宋_GB2312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2016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年下半年度新入会会员单位颁牌仪式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05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-19: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8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_GB2312" w:hAnsi="仿宋_GB2312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广东省物流标准化技术委员会（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GD/TC4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）第二届委员发布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19: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15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-19: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8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_GB2312" w:hAnsi="仿宋_GB2312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广东省物流行业协会区域开发委员会、物流大健康服务中心颁牌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19: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-19: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8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文艺演出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19: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30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-19: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8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_GB2312" w:hAnsi="仿宋_GB2312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广东省诚信物流企业、广东省诚信物流园颁牌仪式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19: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40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-19: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8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2016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广东省“速威杯”物流师技能大赛颁奖仪式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19: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50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-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8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文艺演出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20:00-21:00</w:t>
            </w:r>
          </w:p>
        </w:tc>
        <w:tc>
          <w:tcPr>
            <w:tcW w:w="8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企业自由对接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21:00</w:t>
            </w:r>
          </w:p>
        </w:tc>
        <w:tc>
          <w:tcPr>
            <w:tcW w:w="82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5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领导、嘉宾上台合影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留念，会议结束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cs="Times New Roman"/>
        </w:rPr>
      </w:pPr>
    </w:p>
    <w:sectPr>
      <w:pgSz w:w="11906" w:h="16838"/>
      <w:pgMar w:top="1240" w:right="1800" w:bottom="95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@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50E713"/>
    <w:multiLevelType w:val="singleLevel"/>
    <w:tmpl w:val="5850E713"/>
    <w:lvl w:ilvl="0" w:tentative="0">
      <w:start w:val="1"/>
      <w:numFmt w:val="decimal"/>
      <w:suff w:val="nothing"/>
      <w:lvlText w:val="%1"/>
      <w:lvlJc w:val="center"/>
      <w:rPr>
        <w:rFonts w:hint="default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2FAE23DE"/>
    <w:rsid w:val="000963A7"/>
    <w:rsid w:val="000A27EF"/>
    <w:rsid w:val="000B65D2"/>
    <w:rsid w:val="000D108D"/>
    <w:rsid w:val="00144390"/>
    <w:rsid w:val="002F6DDB"/>
    <w:rsid w:val="006A15BF"/>
    <w:rsid w:val="007F079E"/>
    <w:rsid w:val="008109EE"/>
    <w:rsid w:val="00823EC2"/>
    <w:rsid w:val="008A2CC0"/>
    <w:rsid w:val="008C12B5"/>
    <w:rsid w:val="009374C3"/>
    <w:rsid w:val="00AE5079"/>
    <w:rsid w:val="00BB6BED"/>
    <w:rsid w:val="00BD0A85"/>
    <w:rsid w:val="00CF03CC"/>
    <w:rsid w:val="00EC6597"/>
    <w:rsid w:val="00FC1933"/>
    <w:rsid w:val="0120199F"/>
    <w:rsid w:val="01587A81"/>
    <w:rsid w:val="01990318"/>
    <w:rsid w:val="01C02D62"/>
    <w:rsid w:val="01EE6DC0"/>
    <w:rsid w:val="01F1283B"/>
    <w:rsid w:val="02441DAD"/>
    <w:rsid w:val="02514974"/>
    <w:rsid w:val="02A30F32"/>
    <w:rsid w:val="02BB6DA8"/>
    <w:rsid w:val="02F358BF"/>
    <w:rsid w:val="03CD1BE9"/>
    <w:rsid w:val="03F85A05"/>
    <w:rsid w:val="04584837"/>
    <w:rsid w:val="047F3FE4"/>
    <w:rsid w:val="04FA75F2"/>
    <w:rsid w:val="054009B7"/>
    <w:rsid w:val="05EB7B8E"/>
    <w:rsid w:val="0646069A"/>
    <w:rsid w:val="06746E49"/>
    <w:rsid w:val="067613EE"/>
    <w:rsid w:val="06D23B3A"/>
    <w:rsid w:val="075264FB"/>
    <w:rsid w:val="07E60652"/>
    <w:rsid w:val="08BF40D2"/>
    <w:rsid w:val="08F201E5"/>
    <w:rsid w:val="09196965"/>
    <w:rsid w:val="092F372A"/>
    <w:rsid w:val="09B976C7"/>
    <w:rsid w:val="09BE0539"/>
    <w:rsid w:val="09D03EC5"/>
    <w:rsid w:val="0A013C32"/>
    <w:rsid w:val="0A072821"/>
    <w:rsid w:val="0A73511E"/>
    <w:rsid w:val="0AED62CB"/>
    <w:rsid w:val="0B1438EA"/>
    <w:rsid w:val="0B2E7DCC"/>
    <w:rsid w:val="0B321BAC"/>
    <w:rsid w:val="0B4A0AC3"/>
    <w:rsid w:val="0B751C47"/>
    <w:rsid w:val="0B914629"/>
    <w:rsid w:val="0BA705FE"/>
    <w:rsid w:val="0BBA746C"/>
    <w:rsid w:val="0BDF5856"/>
    <w:rsid w:val="0BFE50D0"/>
    <w:rsid w:val="0C493A6E"/>
    <w:rsid w:val="0CCD7C5E"/>
    <w:rsid w:val="0DE1467F"/>
    <w:rsid w:val="0DED4ABC"/>
    <w:rsid w:val="0E01299C"/>
    <w:rsid w:val="0E8616BF"/>
    <w:rsid w:val="0EBB3968"/>
    <w:rsid w:val="0EE833CA"/>
    <w:rsid w:val="0F121DD2"/>
    <w:rsid w:val="0F1A7656"/>
    <w:rsid w:val="0F1F50CD"/>
    <w:rsid w:val="0F22607C"/>
    <w:rsid w:val="0F28271D"/>
    <w:rsid w:val="0F43578C"/>
    <w:rsid w:val="0F975A3A"/>
    <w:rsid w:val="0FE80CF0"/>
    <w:rsid w:val="101575FC"/>
    <w:rsid w:val="10761BAE"/>
    <w:rsid w:val="109D2D0F"/>
    <w:rsid w:val="11B81C40"/>
    <w:rsid w:val="12014649"/>
    <w:rsid w:val="124D628D"/>
    <w:rsid w:val="12A03B1C"/>
    <w:rsid w:val="132161E2"/>
    <w:rsid w:val="1331299B"/>
    <w:rsid w:val="13A16AD2"/>
    <w:rsid w:val="13BF2A4A"/>
    <w:rsid w:val="14631B8C"/>
    <w:rsid w:val="150A6972"/>
    <w:rsid w:val="15613FBA"/>
    <w:rsid w:val="15BA5012"/>
    <w:rsid w:val="16593228"/>
    <w:rsid w:val="165C7189"/>
    <w:rsid w:val="16BB40CC"/>
    <w:rsid w:val="16BC36B3"/>
    <w:rsid w:val="17170ED3"/>
    <w:rsid w:val="178535F1"/>
    <w:rsid w:val="17864D6D"/>
    <w:rsid w:val="17CF4C9F"/>
    <w:rsid w:val="17DE2D64"/>
    <w:rsid w:val="188C5092"/>
    <w:rsid w:val="18A0153F"/>
    <w:rsid w:val="194F5AE5"/>
    <w:rsid w:val="195A574B"/>
    <w:rsid w:val="196C331E"/>
    <w:rsid w:val="19A57870"/>
    <w:rsid w:val="1AAE15C4"/>
    <w:rsid w:val="1AC94F7E"/>
    <w:rsid w:val="1AD83FC3"/>
    <w:rsid w:val="1B0031DA"/>
    <w:rsid w:val="1B320451"/>
    <w:rsid w:val="1BB16AEA"/>
    <w:rsid w:val="1C392C7C"/>
    <w:rsid w:val="1C710158"/>
    <w:rsid w:val="1CDB690F"/>
    <w:rsid w:val="1CE23373"/>
    <w:rsid w:val="1D134661"/>
    <w:rsid w:val="1D427DE4"/>
    <w:rsid w:val="1DAA1757"/>
    <w:rsid w:val="1DCB1DD9"/>
    <w:rsid w:val="1DFF5B97"/>
    <w:rsid w:val="1EA84063"/>
    <w:rsid w:val="1F2351E5"/>
    <w:rsid w:val="1F491796"/>
    <w:rsid w:val="1F8E365B"/>
    <w:rsid w:val="1FF37612"/>
    <w:rsid w:val="200A0AF5"/>
    <w:rsid w:val="20165628"/>
    <w:rsid w:val="20D42946"/>
    <w:rsid w:val="20E46553"/>
    <w:rsid w:val="20E46860"/>
    <w:rsid w:val="20F10E46"/>
    <w:rsid w:val="21295A4B"/>
    <w:rsid w:val="21BE37F9"/>
    <w:rsid w:val="21D20ACE"/>
    <w:rsid w:val="222C4D4D"/>
    <w:rsid w:val="223173C4"/>
    <w:rsid w:val="223A6C0B"/>
    <w:rsid w:val="22764E29"/>
    <w:rsid w:val="228036E6"/>
    <w:rsid w:val="239768C2"/>
    <w:rsid w:val="23C77635"/>
    <w:rsid w:val="24125147"/>
    <w:rsid w:val="241F05AA"/>
    <w:rsid w:val="244E5CD3"/>
    <w:rsid w:val="24D13B52"/>
    <w:rsid w:val="24EA3927"/>
    <w:rsid w:val="25582C18"/>
    <w:rsid w:val="25720481"/>
    <w:rsid w:val="257950F5"/>
    <w:rsid w:val="26272F56"/>
    <w:rsid w:val="2688689B"/>
    <w:rsid w:val="268D5584"/>
    <w:rsid w:val="27B570BA"/>
    <w:rsid w:val="27E849D0"/>
    <w:rsid w:val="28731CD2"/>
    <w:rsid w:val="28F65AFF"/>
    <w:rsid w:val="29556FA1"/>
    <w:rsid w:val="297418F9"/>
    <w:rsid w:val="299F3483"/>
    <w:rsid w:val="29C80265"/>
    <w:rsid w:val="29CA3125"/>
    <w:rsid w:val="29CC6666"/>
    <w:rsid w:val="2A276D79"/>
    <w:rsid w:val="2A2A011E"/>
    <w:rsid w:val="2A610D4A"/>
    <w:rsid w:val="2A7E74AA"/>
    <w:rsid w:val="2B67750B"/>
    <w:rsid w:val="2B8A647C"/>
    <w:rsid w:val="2BF43A70"/>
    <w:rsid w:val="2C1A68C8"/>
    <w:rsid w:val="2C2F7D06"/>
    <w:rsid w:val="2C530E36"/>
    <w:rsid w:val="2C773D15"/>
    <w:rsid w:val="2D183A1A"/>
    <w:rsid w:val="2D49560A"/>
    <w:rsid w:val="2E6B0E68"/>
    <w:rsid w:val="2E745E25"/>
    <w:rsid w:val="2E890066"/>
    <w:rsid w:val="2E9B1819"/>
    <w:rsid w:val="2ED42270"/>
    <w:rsid w:val="2ED65D85"/>
    <w:rsid w:val="2F180032"/>
    <w:rsid w:val="2F1C3C2A"/>
    <w:rsid w:val="2FAE23DE"/>
    <w:rsid w:val="2FFF5177"/>
    <w:rsid w:val="30865064"/>
    <w:rsid w:val="31337C0E"/>
    <w:rsid w:val="316043A9"/>
    <w:rsid w:val="31A52A71"/>
    <w:rsid w:val="320309B7"/>
    <w:rsid w:val="325B3FAD"/>
    <w:rsid w:val="32A24B29"/>
    <w:rsid w:val="32C61470"/>
    <w:rsid w:val="32CB10AC"/>
    <w:rsid w:val="32F3581D"/>
    <w:rsid w:val="332739EE"/>
    <w:rsid w:val="335C3F18"/>
    <w:rsid w:val="33670FFD"/>
    <w:rsid w:val="33B912E5"/>
    <w:rsid w:val="33E02AF4"/>
    <w:rsid w:val="33E356FB"/>
    <w:rsid w:val="34184DEE"/>
    <w:rsid w:val="342D00C5"/>
    <w:rsid w:val="37362340"/>
    <w:rsid w:val="374176C1"/>
    <w:rsid w:val="375F3B95"/>
    <w:rsid w:val="37675FD7"/>
    <w:rsid w:val="37695DA8"/>
    <w:rsid w:val="37B93E39"/>
    <w:rsid w:val="37D77A3D"/>
    <w:rsid w:val="383968F9"/>
    <w:rsid w:val="384865CF"/>
    <w:rsid w:val="389526D7"/>
    <w:rsid w:val="389B5048"/>
    <w:rsid w:val="38A37A68"/>
    <w:rsid w:val="38AD0E4D"/>
    <w:rsid w:val="38F107FC"/>
    <w:rsid w:val="390E0181"/>
    <w:rsid w:val="39707504"/>
    <w:rsid w:val="39CE393C"/>
    <w:rsid w:val="3A41798C"/>
    <w:rsid w:val="3A4930E9"/>
    <w:rsid w:val="3AB308C7"/>
    <w:rsid w:val="3AED621B"/>
    <w:rsid w:val="3B300C72"/>
    <w:rsid w:val="3C124B29"/>
    <w:rsid w:val="3C29539D"/>
    <w:rsid w:val="3C611DB5"/>
    <w:rsid w:val="3C9A340B"/>
    <w:rsid w:val="3D0379CA"/>
    <w:rsid w:val="3D8C4FE0"/>
    <w:rsid w:val="3DCE3152"/>
    <w:rsid w:val="3DF52CD2"/>
    <w:rsid w:val="3E392E5E"/>
    <w:rsid w:val="3E5D715E"/>
    <w:rsid w:val="3E9D7F57"/>
    <w:rsid w:val="3EB15842"/>
    <w:rsid w:val="3EC07869"/>
    <w:rsid w:val="3EE16F7D"/>
    <w:rsid w:val="3EEA2DB6"/>
    <w:rsid w:val="3F11707D"/>
    <w:rsid w:val="3F2B5BAF"/>
    <w:rsid w:val="3F4824CB"/>
    <w:rsid w:val="3FA5139B"/>
    <w:rsid w:val="40223D1F"/>
    <w:rsid w:val="409767C4"/>
    <w:rsid w:val="40AF1EF9"/>
    <w:rsid w:val="40F42F29"/>
    <w:rsid w:val="414F0C0E"/>
    <w:rsid w:val="41980AFE"/>
    <w:rsid w:val="42374261"/>
    <w:rsid w:val="42611D1C"/>
    <w:rsid w:val="428277B7"/>
    <w:rsid w:val="42BF4CE4"/>
    <w:rsid w:val="431216F0"/>
    <w:rsid w:val="43C61C2E"/>
    <w:rsid w:val="44024A3C"/>
    <w:rsid w:val="44061417"/>
    <w:rsid w:val="44317C72"/>
    <w:rsid w:val="445F203F"/>
    <w:rsid w:val="449A1D5B"/>
    <w:rsid w:val="44F43C03"/>
    <w:rsid w:val="452961D9"/>
    <w:rsid w:val="455C5DAC"/>
    <w:rsid w:val="45717231"/>
    <w:rsid w:val="46600710"/>
    <w:rsid w:val="46C3153A"/>
    <w:rsid w:val="46C35DA2"/>
    <w:rsid w:val="46DF3CF8"/>
    <w:rsid w:val="47625459"/>
    <w:rsid w:val="47713A04"/>
    <w:rsid w:val="478668A8"/>
    <w:rsid w:val="478E35A9"/>
    <w:rsid w:val="479B5340"/>
    <w:rsid w:val="47EF76D5"/>
    <w:rsid w:val="47F71A1C"/>
    <w:rsid w:val="48AB57E0"/>
    <w:rsid w:val="48BD353D"/>
    <w:rsid w:val="4A1E6E00"/>
    <w:rsid w:val="4A457FA7"/>
    <w:rsid w:val="4A9F224E"/>
    <w:rsid w:val="4B006A0F"/>
    <w:rsid w:val="4B282CEB"/>
    <w:rsid w:val="4B502A80"/>
    <w:rsid w:val="4B650FD5"/>
    <w:rsid w:val="4B696AB0"/>
    <w:rsid w:val="4BA71E01"/>
    <w:rsid w:val="4C282C4C"/>
    <w:rsid w:val="4C28455E"/>
    <w:rsid w:val="4C511344"/>
    <w:rsid w:val="4CD23CD6"/>
    <w:rsid w:val="4D352DEC"/>
    <w:rsid w:val="4D5A4AE4"/>
    <w:rsid w:val="4D72112C"/>
    <w:rsid w:val="4D7F2154"/>
    <w:rsid w:val="4DAC3827"/>
    <w:rsid w:val="4DD47481"/>
    <w:rsid w:val="4F3825EF"/>
    <w:rsid w:val="4FC87D6E"/>
    <w:rsid w:val="4FD3293D"/>
    <w:rsid w:val="4FF0487F"/>
    <w:rsid w:val="501A3EB3"/>
    <w:rsid w:val="502F3E4A"/>
    <w:rsid w:val="507B4398"/>
    <w:rsid w:val="50BE6DB4"/>
    <w:rsid w:val="51153331"/>
    <w:rsid w:val="51263B76"/>
    <w:rsid w:val="51BD7DD0"/>
    <w:rsid w:val="51C12DC3"/>
    <w:rsid w:val="520E4052"/>
    <w:rsid w:val="52820E8D"/>
    <w:rsid w:val="52B0097B"/>
    <w:rsid w:val="52BD19CC"/>
    <w:rsid w:val="53003337"/>
    <w:rsid w:val="53022E76"/>
    <w:rsid w:val="534A243E"/>
    <w:rsid w:val="53B25276"/>
    <w:rsid w:val="546A17EF"/>
    <w:rsid w:val="546F35D4"/>
    <w:rsid w:val="54A41B17"/>
    <w:rsid w:val="550C00DC"/>
    <w:rsid w:val="559C0AFC"/>
    <w:rsid w:val="55EC51FA"/>
    <w:rsid w:val="55F03089"/>
    <w:rsid w:val="561F7F34"/>
    <w:rsid w:val="5640489D"/>
    <w:rsid w:val="566545E1"/>
    <w:rsid w:val="566A5C4C"/>
    <w:rsid w:val="56D25961"/>
    <w:rsid w:val="573F2EC8"/>
    <w:rsid w:val="577B5AAC"/>
    <w:rsid w:val="57851654"/>
    <w:rsid w:val="57C340E2"/>
    <w:rsid w:val="57D94824"/>
    <w:rsid w:val="587A32E7"/>
    <w:rsid w:val="5A3F4BF5"/>
    <w:rsid w:val="5B6A43D0"/>
    <w:rsid w:val="5BBE5610"/>
    <w:rsid w:val="5BD3558E"/>
    <w:rsid w:val="5C1D1193"/>
    <w:rsid w:val="5CAB2499"/>
    <w:rsid w:val="5D1E3FE8"/>
    <w:rsid w:val="5D3B3723"/>
    <w:rsid w:val="5D8969A8"/>
    <w:rsid w:val="5DBE5324"/>
    <w:rsid w:val="5E205351"/>
    <w:rsid w:val="5F157268"/>
    <w:rsid w:val="5F223707"/>
    <w:rsid w:val="5F2E017B"/>
    <w:rsid w:val="5FF578CE"/>
    <w:rsid w:val="60153536"/>
    <w:rsid w:val="601B710B"/>
    <w:rsid w:val="60336136"/>
    <w:rsid w:val="6044661E"/>
    <w:rsid w:val="60EF4135"/>
    <w:rsid w:val="6158702F"/>
    <w:rsid w:val="61C70961"/>
    <w:rsid w:val="62172BAA"/>
    <w:rsid w:val="62190CE5"/>
    <w:rsid w:val="622A38E9"/>
    <w:rsid w:val="625224CA"/>
    <w:rsid w:val="62A95FFA"/>
    <w:rsid w:val="62D94490"/>
    <w:rsid w:val="63165C3A"/>
    <w:rsid w:val="636625A8"/>
    <w:rsid w:val="64C71162"/>
    <w:rsid w:val="64CD7257"/>
    <w:rsid w:val="64F914D1"/>
    <w:rsid w:val="657B1103"/>
    <w:rsid w:val="65E91E7D"/>
    <w:rsid w:val="65F43AD0"/>
    <w:rsid w:val="66151B68"/>
    <w:rsid w:val="668523C8"/>
    <w:rsid w:val="671410E6"/>
    <w:rsid w:val="671A25CA"/>
    <w:rsid w:val="67EC7D78"/>
    <w:rsid w:val="683D2ADC"/>
    <w:rsid w:val="686B7D54"/>
    <w:rsid w:val="687B407E"/>
    <w:rsid w:val="68A45866"/>
    <w:rsid w:val="68E46F3F"/>
    <w:rsid w:val="692877B2"/>
    <w:rsid w:val="692E03A5"/>
    <w:rsid w:val="69771F9B"/>
    <w:rsid w:val="69DD146D"/>
    <w:rsid w:val="6A4B77E6"/>
    <w:rsid w:val="6AB40E0B"/>
    <w:rsid w:val="6AE12078"/>
    <w:rsid w:val="6B215330"/>
    <w:rsid w:val="6BB1787E"/>
    <w:rsid w:val="6BF84063"/>
    <w:rsid w:val="6C2D71CB"/>
    <w:rsid w:val="6C42679F"/>
    <w:rsid w:val="6C92616C"/>
    <w:rsid w:val="6D4B366C"/>
    <w:rsid w:val="6D5624F5"/>
    <w:rsid w:val="6D584466"/>
    <w:rsid w:val="6DAC6449"/>
    <w:rsid w:val="6DD63784"/>
    <w:rsid w:val="6DE14FD0"/>
    <w:rsid w:val="6E716749"/>
    <w:rsid w:val="6EDF40E4"/>
    <w:rsid w:val="6EFB461F"/>
    <w:rsid w:val="6F3E321B"/>
    <w:rsid w:val="6F4E267B"/>
    <w:rsid w:val="6FBB6C4B"/>
    <w:rsid w:val="70021658"/>
    <w:rsid w:val="70F91DC3"/>
    <w:rsid w:val="71465579"/>
    <w:rsid w:val="71796E09"/>
    <w:rsid w:val="718D778A"/>
    <w:rsid w:val="724951A5"/>
    <w:rsid w:val="730159AA"/>
    <w:rsid w:val="733639CD"/>
    <w:rsid w:val="735841E6"/>
    <w:rsid w:val="73D51C66"/>
    <w:rsid w:val="73DA1CA8"/>
    <w:rsid w:val="74016377"/>
    <w:rsid w:val="74A572C5"/>
    <w:rsid w:val="74B878A9"/>
    <w:rsid w:val="75217DCF"/>
    <w:rsid w:val="75981CF5"/>
    <w:rsid w:val="76FF5D72"/>
    <w:rsid w:val="77533339"/>
    <w:rsid w:val="781C3D01"/>
    <w:rsid w:val="785F6E42"/>
    <w:rsid w:val="78AA7EB7"/>
    <w:rsid w:val="79641DED"/>
    <w:rsid w:val="79853CFE"/>
    <w:rsid w:val="79BD16AD"/>
    <w:rsid w:val="79DD0591"/>
    <w:rsid w:val="7A774656"/>
    <w:rsid w:val="7A9E4DDC"/>
    <w:rsid w:val="7BBF3C9E"/>
    <w:rsid w:val="7C2C0F52"/>
    <w:rsid w:val="7C440AB8"/>
    <w:rsid w:val="7C504E6C"/>
    <w:rsid w:val="7C661FDF"/>
    <w:rsid w:val="7C6C08EC"/>
    <w:rsid w:val="7D3149E3"/>
    <w:rsid w:val="7D6D3FF1"/>
    <w:rsid w:val="7DA247E1"/>
    <w:rsid w:val="7DAA7C9F"/>
    <w:rsid w:val="7DB4041C"/>
    <w:rsid w:val="7DE5580B"/>
    <w:rsid w:val="7E053BA9"/>
    <w:rsid w:val="7F2F4195"/>
    <w:rsid w:val="7F4C7825"/>
    <w:rsid w:val="7F94332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unhideWhenUsed/>
    <w:qFormat/>
    <w:locked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99"/>
  </w:style>
  <w:style w:type="table" w:default="1" w:styleId="6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5">
    <w:name w:val="Hyperlink"/>
    <w:basedOn w:val="4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MC SYSTEM</Company>
  <Pages>2</Pages>
  <Words>184</Words>
  <Characters>1054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2016-12-07T10:23:00Z</dcterms:created>
  <dc:creator>Administrator</dc:creator>
  <cp:lastModifiedBy>Administrator</cp:lastModifiedBy>
  <cp:lastPrinted>2016-12-22T02:38:00Z</cp:lastPrinted>
  <dcterms:modified xsi:type="dcterms:W3CDTF">2016-12-23T04:20:16Z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