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jc w:val="center"/>
        <w:rPr>
          <w:rFonts w:hint="eastAsia"/>
          <w:b/>
          <w:sz w:val="28"/>
        </w:rPr>
      </w:pPr>
      <w:bookmarkStart w:id="0" w:name="_GoBack"/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广东省地方标准制修订计划项目建议表</w:t>
      </w:r>
    </w:p>
    <w:bookmarkEnd w:id="0"/>
    <w:p>
      <w:pPr>
        <w:rPr>
          <w:rFonts w:hint="eastAsia"/>
          <w:sz w:val="13"/>
        </w:rPr>
      </w:pPr>
      <w:r>
        <w:rPr>
          <w:rFonts w:hint="eastAsia"/>
        </w:rPr>
        <w:t xml:space="preserve">                                                                 </w:t>
      </w:r>
      <w:r>
        <w:t xml:space="preserve">                                             </w:t>
      </w:r>
      <w:r>
        <w:rPr>
          <w:rFonts w:hint="eastAsia"/>
        </w:rPr>
        <w:t xml:space="preserve"> 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主管部门：</w:t>
      </w:r>
      <w:r>
        <w:rPr>
          <w:rFonts w:hint="eastAsia"/>
          <w:sz w:val="24"/>
          <w:u w:val="single"/>
        </w:rPr>
        <w:t xml:space="preserve"> </w:t>
      </w:r>
      <w:r>
        <w:rPr>
          <w:sz w:val="15"/>
          <w:u w:val="single"/>
        </w:rPr>
        <w:t xml:space="preserve"> 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（印章）</w:t>
      </w:r>
      <w:r>
        <w:rPr>
          <w:rFonts w:hint="eastAsia"/>
          <w:sz w:val="24"/>
        </w:rPr>
        <w:t xml:space="preserve">填报单位： </w:t>
      </w:r>
      <w:r>
        <w:rPr>
          <w:rFonts w:hint="eastAsia"/>
          <w:sz w:val="24"/>
          <w:u w:val="single"/>
        </w:rPr>
        <w:t xml:space="preserve">                （印章）</w:t>
      </w:r>
      <w:r>
        <w:rPr>
          <w:rFonts w:hint="eastAsia"/>
          <w:sz w:val="15"/>
        </w:rPr>
        <w:t xml:space="preserve"> </w:t>
      </w:r>
      <w:r>
        <w:rPr>
          <w:rFonts w:hint="eastAsia"/>
          <w:sz w:val="24"/>
        </w:rPr>
        <w:t xml:space="preserve"> 填报时间：         填报人：           联系电话：</w:t>
      </w:r>
    </w:p>
    <w:p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 xml:space="preserve">     </w:t>
      </w:r>
    </w:p>
    <w:tbl>
      <w:tblPr>
        <w:tblStyle w:val="3"/>
        <w:tblW w:w="15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785"/>
        <w:gridCol w:w="1260"/>
        <w:gridCol w:w="2231"/>
        <w:gridCol w:w="1890"/>
        <w:gridCol w:w="2100"/>
        <w:gridCol w:w="1365"/>
        <w:gridCol w:w="1785"/>
        <w:gridCol w:w="115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序 号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项目名称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主管部门</w:t>
            </w: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标准化技术归口单位或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专业标准化技术委员会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负责起草单位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主要参加单位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制订或修订及修订标准号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拟采用国标标准和国外先进标准编号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报批稿完成时间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（年、月）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223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23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8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36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  <w:tc>
          <w:tcPr>
            <w:tcW w:w="1155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 w:asciiTheme="majorEastAsia" w:hAnsiTheme="majorEastAsia" w:eastAsiaTheme="majorEastAsia" w:cstheme="majorEastAsia"/>
              </w:rPr>
            </w:pPr>
          </w:p>
        </w:tc>
      </w:tr>
    </w:tbl>
    <w:p>
      <w:pPr>
        <w:rPr>
          <w:b/>
          <w:bCs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19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C0BA2"/>
    <w:rsid w:val="30BC0BA2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2017-01-09T10:06:00Z</dcterms:created>
  <dc:creator>Administrator</dc:creator>
  <cp:lastModifiedBy>Administrator</cp:lastModifiedBy>
  <dcterms:modified xsi:type="dcterms:W3CDTF">2017-01-09T10:06:48Z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